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DF" w:rsidRPr="000C7647" w:rsidRDefault="00203C87" w:rsidP="000C7647">
      <w:pPr>
        <w:jc w:val="center"/>
        <w:rPr>
          <w:b/>
        </w:rPr>
      </w:pPr>
      <w:r w:rsidRPr="000C7647">
        <w:rPr>
          <w:b/>
        </w:rPr>
        <w:t>Instuderingsfrågor 14</w:t>
      </w:r>
    </w:p>
    <w:p w:rsidR="000C7647" w:rsidRDefault="000C7647" w:rsidP="002563A4"/>
    <w:p w:rsidR="002563A4" w:rsidRDefault="002563A4" w:rsidP="002563A4">
      <w:r>
        <w:t xml:space="preserve">1. Vilken </w:t>
      </w:r>
      <w:proofErr w:type="spellStart"/>
      <w:r>
        <w:t>qi</w:t>
      </w:r>
      <w:proofErr w:type="spellEnd"/>
      <w:r>
        <w:t xml:space="preserve"> är iblandad vid diskproblem mellan</w:t>
      </w:r>
    </w:p>
    <w:p w:rsidR="002563A4" w:rsidRDefault="002563A4" w:rsidP="002563A4">
      <w:r>
        <w:t xml:space="preserve">    a, Ländkota 3 och 4</w:t>
      </w:r>
    </w:p>
    <w:p w:rsidR="002563A4" w:rsidRDefault="002563A4" w:rsidP="002563A4">
      <w:r>
        <w:t xml:space="preserve">    b, Ländkota 4 och 5</w:t>
      </w:r>
    </w:p>
    <w:p w:rsidR="000C7647" w:rsidRDefault="000C7647" w:rsidP="002563A4"/>
    <w:p w:rsidR="002563A4" w:rsidRDefault="002563A4" w:rsidP="002563A4">
      <w:r>
        <w:t>2. Vilken obalans hittas oftast vid diskprolaps i nackkotorna?</w:t>
      </w:r>
    </w:p>
    <w:p w:rsidR="000C7647" w:rsidRDefault="000C7647" w:rsidP="002563A4"/>
    <w:p w:rsidR="002563A4" w:rsidRDefault="002563A4" w:rsidP="002563A4">
      <w:r>
        <w:t xml:space="preserve">3. </w:t>
      </w:r>
      <w:r w:rsidR="000C7647">
        <w:t xml:space="preserve">Vilken </w:t>
      </w:r>
      <w:proofErr w:type="spellStart"/>
      <w:r w:rsidR="000C7647">
        <w:t>qi</w:t>
      </w:r>
      <w:proofErr w:type="spellEnd"/>
      <w:r w:rsidR="000C7647">
        <w:t xml:space="preserve"> kontrollerar ansiktsnerven (N. </w:t>
      </w:r>
      <w:proofErr w:type="spellStart"/>
      <w:r w:rsidR="000C7647">
        <w:t>Fascialis</w:t>
      </w:r>
      <w:proofErr w:type="spellEnd"/>
      <w:r w:rsidR="000C7647">
        <w:t>)?</w:t>
      </w:r>
    </w:p>
    <w:p w:rsidR="000C7647" w:rsidRDefault="000C7647" w:rsidP="002563A4"/>
    <w:p w:rsidR="000C7647" w:rsidRDefault="000C7647" w:rsidP="002563A4">
      <w:r>
        <w:t xml:space="preserve">4. Vilken obalans hittas oftast vid </w:t>
      </w:r>
      <w:proofErr w:type="spellStart"/>
      <w:r>
        <w:t>trigeminusneuralgi</w:t>
      </w:r>
      <w:proofErr w:type="spellEnd"/>
      <w:r>
        <w:t>?</w:t>
      </w:r>
    </w:p>
    <w:p w:rsidR="000C7647" w:rsidRDefault="000C7647" w:rsidP="002563A4"/>
    <w:p w:rsidR="000C7647" w:rsidRDefault="000C7647" w:rsidP="002563A4">
      <w:r>
        <w:t>5. Vilken obalans ligger bakom Parkinson?</w:t>
      </w:r>
    </w:p>
    <w:p w:rsidR="000C7647" w:rsidRDefault="000C7647" w:rsidP="002563A4"/>
    <w:p w:rsidR="000C7647" w:rsidRDefault="000C7647" w:rsidP="002563A4">
      <w:r>
        <w:t>6. Vilken annan orsak kan ligga bakom Parkinsonsymtom?</w:t>
      </w:r>
    </w:p>
    <w:p w:rsidR="000C7647" w:rsidRDefault="000C7647" w:rsidP="002563A4"/>
    <w:p w:rsidR="000C7647" w:rsidRDefault="000C7647" w:rsidP="002563A4">
      <w:r>
        <w:t xml:space="preserve">7. Vilken </w:t>
      </w:r>
      <w:proofErr w:type="spellStart"/>
      <w:r>
        <w:t>qi</w:t>
      </w:r>
      <w:proofErr w:type="spellEnd"/>
      <w:r>
        <w:t xml:space="preserve"> är huvudansvarig för sömnen?</w:t>
      </w:r>
    </w:p>
    <w:p w:rsidR="000C7647" w:rsidRDefault="000C7647" w:rsidP="002563A4"/>
    <w:p w:rsidR="000C7647" w:rsidRDefault="000C7647" w:rsidP="002563A4">
      <w:r>
        <w:t>8. Hur brukar pulsen kännas vid restless legs?</w:t>
      </w:r>
    </w:p>
    <w:p w:rsidR="000C7647" w:rsidRDefault="000C7647" w:rsidP="002563A4"/>
    <w:p w:rsidR="000C7647" w:rsidRDefault="000C7647" w:rsidP="002563A4">
      <w:r>
        <w:t xml:space="preserve">9. Vilken </w:t>
      </w:r>
      <w:proofErr w:type="spellStart"/>
      <w:r>
        <w:t>qi</w:t>
      </w:r>
      <w:proofErr w:type="spellEnd"/>
      <w:r>
        <w:t xml:space="preserve"> hör ihop med huvudvärk i</w:t>
      </w:r>
    </w:p>
    <w:p w:rsidR="000C7647" w:rsidRDefault="000C7647" w:rsidP="002563A4">
      <w:r>
        <w:t xml:space="preserve">   a, pannan</w:t>
      </w:r>
    </w:p>
    <w:p w:rsidR="000C7647" w:rsidRDefault="000C7647" w:rsidP="002563A4">
      <w:r>
        <w:t xml:space="preserve">   b, tinningarna</w:t>
      </w:r>
    </w:p>
    <w:p w:rsidR="000C7647" w:rsidRDefault="000C7647" w:rsidP="002563A4">
      <w:r>
        <w:t xml:space="preserve">   c, som ett band runt huvudet</w:t>
      </w:r>
    </w:p>
    <w:p w:rsidR="000C7647" w:rsidRDefault="000C7647" w:rsidP="002563A4">
      <w:r>
        <w:t xml:space="preserve">   d, bakom ögat</w:t>
      </w:r>
    </w:p>
    <w:p w:rsidR="000C7647" w:rsidRDefault="000C7647" w:rsidP="002563A4"/>
    <w:p w:rsidR="000C7647" w:rsidRDefault="000C7647" w:rsidP="002563A4">
      <w:r>
        <w:t>10. Vad har energimässigt hänt vid en hjärnhinneinflammation?</w:t>
      </w:r>
    </w:p>
    <w:p w:rsidR="000C7647" w:rsidRDefault="000C7647" w:rsidP="002563A4"/>
    <w:p w:rsidR="000C7647" w:rsidRDefault="000C7647" w:rsidP="002563A4">
      <w:r>
        <w:t>11. Vilket råd ger vi till en som drabbats av hjärnhinneinflammation?</w:t>
      </w:r>
    </w:p>
    <w:p w:rsidR="000C7647" w:rsidRDefault="000C7647" w:rsidP="002563A4"/>
    <w:p w:rsidR="000C7647" w:rsidRDefault="000C7647" w:rsidP="002563A4">
      <w:bookmarkStart w:id="0" w:name="_GoBack"/>
      <w:bookmarkEnd w:id="0"/>
      <w:r>
        <w:t xml:space="preserve">12. Ge exempel på hur vi kan nära Du </w:t>
      </w:r>
      <w:proofErr w:type="spellStart"/>
      <w:r>
        <w:t>mai</w:t>
      </w:r>
      <w:proofErr w:type="spellEnd"/>
      <w:r>
        <w:t>.</w:t>
      </w:r>
    </w:p>
    <w:p w:rsidR="002563A4" w:rsidRDefault="002563A4" w:rsidP="002563A4">
      <w:pPr>
        <w:pStyle w:val="Liststycke"/>
      </w:pPr>
    </w:p>
    <w:p w:rsidR="002563A4" w:rsidRDefault="002563A4" w:rsidP="002563A4">
      <w:pPr>
        <w:pStyle w:val="Liststycke"/>
      </w:pPr>
    </w:p>
    <w:p w:rsidR="00203C87" w:rsidRDefault="002563A4" w:rsidP="002563A4">
      <w:pPr>
        <w:pStyle w:val="Liststycke"/>
      </w:pPr>
      <w:r>
        <w:t xml:space="preserve"> </w:t>
      </w:r>
    </w:p>
    <w:sectPr w:rsidR="00203C87" w:rsidSect="00A303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12E0"/>
    <w:multiLevelType w:val="hybridMultilevel"/>
    <w:tmpl w:val="157ED9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7"/>
    <w:rsid w:val="000C7647"/>
    <w:rsid w:val="00203C87"/>
    <w:rsid w:val="002563A4"/>
    <w:rsid w:val="00A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4B2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6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124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</cp:lastModifiedBy>
  <cp:revision>1</cp:revision>
  <dcterms:created xsi:type="dcterms:W3CDTF">2017-11-06T07:11:00Z</dcterms:created>
  <dcterms:modified xsi:type="dcterms:W3CDTF">2017-11-06T09:15:00Z</dcterms:modified>
</cp:coreProperties>
</file>